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0" w:rsidRDefault="00A94BA2">
      <w:pPr>
        <w:spacing w:line="400" w:lineRule="exact"/>
        <w:jc w:val="left"/>
        <w:outlineLvl w:val="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</w:p>
    <w:p w:rsidR="00721BB0" w:rsidRDefault="00721BB0">
      <w:pPr>
        <w:spacing w:line="400" w:lineRule="exact"/>
        <w:ind w:firstLineChars="200" w:firstLine="720"/>
        <w:jc w:val="center"/>
        <w:outlineLvl w:val="0"/>
        <w:rPr>
          <w:rFonts w:ascii="仿宋_GB2312" w:eastAsia="仿宋_GB2312" w:hAnsi="仿宋_GB2312" w:cs="仿宋_GB2312"/>
          <w:sz w:val="36"/>
          <w:szCs w:val="36"/>
        </w:rPr>
      </w:pPr>
    </w:p>
    <w:p w:rsidR="00721BB0" w:rsidRDefault="00A94BA2">
      <w:pPr>
        <w:spacing w:line="400" w:lineRule="exact"/>
        <w:jc w:val="center"/>
        <w:outlineLvl w:val="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6"/>
          <w:szCs w:val="36"/>
          <w:lang w:val="zh-CN"/>
        </w:rPr>
        <w:t>报价</w:t>
      </w:r>
      <w:r>
        <w:rPr>
          <w:rFonts w:ascii="仿宋_GB2312" w:eastAsia="仿宋_GB2312" w:hAnsi="仿宋_GB2312" w:cs="仿宋_GB2312" w:hint="eastAsia"/>
          <w:sz w:val="36"/>
          <w:szCs w:val="36"/>
        </w:rPr>
        <w:t>单</w:t>
      </w:r>
    </w:p>
    <w:p w:rsidR="00721BB0" w:rsidRDefault="00721BB0">
      <w:pPr>
        <w:spacing w:line="400" w:lineRule="exact"/>
        <w:ind w:firstLineChars="200" w:firstLine="480"/>
        <w:rPr>
          <w:rFonts w:ascii="仿宋_GB2312" w:eastAsia="仿宋_GB2312" w:hAnsi="仿宋_GB2312" w:cs="仿宋_GB2312"/>
          <w:kern w:val="1"/>
          <w:sz w:val="24"/>
          <w:szCs w:val="24"/>
        </w:rPr>
      </w:pPr>
    </w:p>
    <w:p w:rsidR="00721BB0" w:rsidRDefault="00A94BA2">
      <w:pPr>
        <w:spacing w:line="560" w:lineRule="exact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致：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  <w:u w:val="single"/>
        </w:rPr>
        <w:t>河北机电职业技术学院（采购人）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 xml:space="preserve">         </w:t>
      </w:r>
    </w:p>
    <w:p w:rsidR="00721BB0" w:rsidRDefault="00A94BA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 xml:space="preserve">   </w:t>
      </w:r>
    </w:p>
    <w:p w:rsidR="00721BB0" w:rsidRDefault="00A94BA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我公司仔细研究了询价公告，根据本公司的实际情况，本公司</w:t>
      </w:r>
      <w:proofErr w:type="gramStart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完全响应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询价公告中的要求，承诺安装数量暂以4000个计算，单个金属限位器或金属限位块报价为：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元人民币，总价为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元人民币。</w:t>
      </w:r>
    </w:p>
    <w:p w:rsidR="00721BB0" w:rsidRDefault="00721BB0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:rsidR="00721BB0" w:rsidRDefault="00721BB0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:rsidR="00721BB0" w:rsidRDefault="00721BB0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:rsidR="00721BB0" w:rsidRDefault="00A94BA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 xml:space="preserve">          </w:t>
      </w:r>
    </w:p>
    <w:p w:rsidR="00721BB0" w:rsidRDefault="00A94BA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供应商：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  <w:u w:val="single"/>
        </w:rPr>
        <w:t xml:space="preserve">           （全称并加盖单位公章）</w:t>
      </w:r>
    </w:p>
    <w:p w:rsidR="00721BB0" w:rsidRDefault="00721BB0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:rsidR="00721BB0" w:rsidRDefault="00A94BA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法定代表人或委托代理人：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  <w:u w:val="single"/>
        </w:rPr>
        <w:t xml:space="preserve">      （签字或盖章）</w:t>
      </w:r>
    </w:p>
    <w:p w:rsidR="00721BB0" w:rsidRDefault="00721BB0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:rsidR="00721BB0" w:rsidRDefault="00A94BA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日  期：</w:t>
      </w:r>
      <w:r w:rsidR="00552E73" w:rsidRPr="00552E73">
        <w:rPr>
          <w:rFonts w:ascii="仿宋_GB2312" w:eastAsia="仿宋_GB2312" w:hAnsi="仿宋_GB2312" w:cs="仿宋_GB2312" w:hint="eastAsia"/>
          <w:kern w:val="1"/>
          <w:sz w:val="32"/>
          <w:szCs w:val="32"/>
          <w:u w:val="single"/>
        </w:rPr>
        <w:t xml:space="preserve"> </w:t>
      </w:r>
      <w:r w:rsidR="00552E73">
        <w:rPr>
          <w:rFonts w:ascii="仿宋_GB2312" w:eastAsia="仿宋_GB2312" w:hAnsi="仿宋_GB2312" w:cs="仿宋_GB2312" w:hint="eastAsia"/>
          <w:kern w:val="1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  <w:u w:val="single"/>
        </w:rPr>
        <w:t xml:space="preserve">年   月   日  </w:t>
      </w:r>
    </w:p>
    <w:p w:rsidR="00721BB0" w:rsidRDefault="00721BB0">
      <w:pPr>
        <w:spacing w:line="400" w:lineRule="exact"/>
        <w:ind w:firstLineChars="200" w:firstLine="480"/>
        <w:rPr>
          <w:rFonts w:ascii="仿宋_GB2312" w:eastAsia="仿宋_GB2312" w:hAnsi="仿宋_GB2312" w:cs="仿宋_GB2312"/>
          <w:kern w:val="1"/>
          <w:sz w:val="24"/>
          <w:szCs w:val="24"/>
        </w:rPr>
      </w:pPr>
    </w:p>
    <w:p w:rsidR="00721BB0" w:rsidRDefault="00721BB0">
      <w:pPr>
        <w:pStyle w:val="a0"/>
      </w:pPr>
    </w:p>
    <w:sectPr w:rsidR="00721BB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8F" w:rsidRDefault="00614B8F" w:rsidP="00625ABD">
      <w:r>
        <w:separator/>
      </w:r>
    </w:p>
  </w:endnote>
  <w:endnote w:type="continuationSeparator" w:id="0">
    <w:p w:rsidR="00614B8F" w:rsidRDefault="00614B8F" w:rsidP="0062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8F" w:rsidRDefault="00614B8F" w:rsidP="00625ABD">
      <w:r>
        <w:separator/>
      </w:r>
    </w:p>
  </w:footnote>
  <w:footnote w:type="continuationSeparator" w:id="0">
    <w:p w:rsidR="00614B8F" w:rsidRDefault="00614B8F" w:rsidP="0062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E7F93A"/>
    <w:multiLevelType w:val="singleLevel"/>
    <w:tmpl w:val="C3E7F93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4B"/>
    <w:rsid w:val="000212F2"/>
    <w:rsid w:val="00021C82"/>
    <w:rsid w:val="0002561E"/>
    <w:rsid w:val="001274FE"/>
    <w:rsid w:val="001A78DC"/>
    <w:rsid w:val="003F6AD3"/>
    <w:rsid w:val="004E2281"/>
    <w:rsid w:val="0053408C"/>
    <w:rsid w:val="005404EE"/>
    <w:rsid w:val="00552E73"/>
    <w:rsid w:val="005C18F0"/>
    <w:rsid w:val="005C562F"/>
    <w:rsid w:val="00601066"/>
    <w:rsid w:val="00614B8F"/>
    <w:rsid w:val="00625ABD"/>
    <w:rsid w:val="006A2970"/>
    <w:rsid w:val="00721BB0"/>
    <w:rsid w:val="008403C8"/>
    <w:rsid w:val="0085132F"/>
    <w:rsid w:val="00885C2F"/>
    <w:rsid w:val="009325A9"/>
    <w:rsid w:val="00935670"/>
    <w:rsid w:val="00951CBB"/>
    <w:rsid w:val="00A11D92"/>
    <w:rsid w:val="00A94BA2"/>
    <w:rsid w:val="00AB477D"/>
    <w:rsid w:val="00B348FB"/>
    <w:rsid w:val="00B86B41"/>
    <w:rsid w:val="00BF63FC"/>
    <w:rsid w:val="00C54F61"/>
    <w:rsid w:val="00C630F5"/>
    <w:rsid w:val="00C73FEE"/>
    <w:rsid w:val="00D84A44"/>
    <w:rsid w:val="00EF3C0C"/>
    <w:rsid w:val="00F5304B"/>
    <w:rsid w:val="00F644DE"/>
    <w:rsid w:val="00F80688"/>
    <w:rsid w:val="00FB261C"/>
    <w:rsid w:val="00FC7F8E"/>
    <w:rsid w:val="00FF132B"/>
    <w:rsid w:val="00FF2A25"/>
    <w:rsid w:val="016D12C7"/>
    <w:rsid w:val="01D73CB1"/>
    <w:rsid w:val="02430DFA"/>
    <w:rsid w:val="02FE19BA"/>
    <w:rsid w:val="054B35C3"/>
    <w:rsid w:val="089D3FDB"/>
    <w:rsid w:val="10A26111"/>
    <w:rsid w:val="167924BD"/>
    <w:rsid w:val="1E6D346B"/>
    <w:rsid w:val="20F378A5"/>
    <w:rsid w:val="21333432"/>
    <w:rsid w:val="25870E8E"/>
    <w:rsid w:val="29A149C5"/>
    <w:rsid w:val="2F725125"/>
    <w:rsid w:val="2FA15CC1"/>
    <w:rsid w:val="30752D67"/>
    <w:rsid w:val="312132A7"/>
    <w:rsid w:val="3126266B"/>
    <w:rsid w:val="3B70502D"/>
    <w:rsid w:val="3CC34506"/>
    <w:rsid w:val="42436590"/>
    <w:rsid w:val="43C95804"/>
    <w:rsid w:val="44ED44E5"/>
    <w:rsid w:val="45E75A7F"/>
    <w:rsid w:val="4A5851D8"/>
    <w:rsid w:val="4A6E77A1"/>
    <w:rsid w:val="4BF90E31"/>
    <w:rsid w:val="4CE9784C"/>
    <w:rsid w:val="524153BA"/>
    <w:rsid w:val="586C535A"/>
    <w:rsid w:val="5A2F4848"/>
    <w:rsid w:val="5D647EF4"/>
    <w:rsid w:val="669543FD"/>
    <w:rsid w:val="687259B0"/>
    <w:rsid w:val="6A1F142A"/>
    <w:rsid w:val="6D2232F1"/>
    <w:rsid w:val="6E714342"/>
    <w:rsid w:val="707276FB"/>
    <w:rsid w:val="736206DB"/>
    <w:rsid w:val="7424166F"/>
    <w:rsid w:val="7444563A"/>
    <w:rsid w:val="77395FF8"/>
    <w:rsid w:val="79A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rFonts w:ascii="Times New Roman" w:eastAsia="宋体"/>
    </w:rPr>
  </w:style>
  <w:style w:type="character" w:styleId="a4">
    <w:name w:val="FollowedHyperlink"/>
    <w:basedOn w:val="a1"/>
    <w:uiPriority w:val="99"/>
    <w:semiHidden/>
    <w:unhideWhenUsed/>
    <w:rPr>
      <w:rFonts w:ascii="微软雅黑" w:eastAsia="微软雅黑" w:hAnsi="微软雅黑" w:cs="微软雅黑" w:hint="eastAsia"/>
      <w:b/>
      <w:bCs/>
      <w:color w:val="FFFFFF"/>
      <w:sz w:val="19"/>
      <w:szCs w:val="19"/>
      <w:u w:val="none"/>
    </w:rPr>
  </w:style>
  <w:style w:type="character" w:styleId="a5">
    <w:name w:val="Hyperlink"/>
    <w:basedOn w:val="a1"/>
    <w:uiPriority w:val="99"/>
    <w:unhideWhenUsed/>
    <w:qFormat/>
    <w:rPr>
      <w:rFonts w:ascii="微软雅黑" w:eastAsia="微软雅黑" w:hAnsi="微软雅黑" w:cs="微软雅黑" w:hint="eastAsia"/>
      <w:b/>
      <w:bCs/>
      <w:color w:val="FFFFFF"/>
      <w:sz w:val="19"/>
      <w:szCs w:val="19"/>
      <w:u w:val="none"/>
    </w:rPr>
  </w:style>
  <w:style w:type="character" w:customStyle="1" w:styleId="inquiry1">
    <w:name w:val="inquiry1"/>
    <w:basedOn w:val="a1"/>
    <w:qFormat/>
    <w:rPr>
      <w:rFonts w:ascii="微软雅黑" w:eastAsia="微软雅黑" w:hAnsi="微软雅黑" w:cs="微软雅黑" w:hint="eastAsia"/>
      <w:b/>
      <w:bCs/>
      <w:color w:val="4A4A4A"/>
      <w:sz w:val="21"/>
      <w:szCs w:val="21"/>
      <w:u w:val="none"/>
    </w:rPr>
  </w:style>
  <w:style w:type="paragraph" w:styleId="a6">
    <w:name w:val="header"/>
    <w:basedOn w:val="a"/>
    <w:link w:val="Char"/>
    <w:uiPriority w:val="99"/>
    <w:unhideWhenUsed/>
    <w:rsid w:val="0062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625A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2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625A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rFonts w:ascii="Times New Roman" w:eastAsia="宋体"/>
    </w:rPr>
  </w:style>
  <w:style w:type="character" w:styleId="a4">
    <w:name w:val="FollowedHyperlink"/>
    <w:basedOn w:val="a1"/>
    <w:uiPriority w:val="99"/>
    <w:semiHidden/>
    <w:unhideWhenUsed/>
    <w:rPr>
      <w:rFonts w:ascii="微软雅黑" w:eastAsia="微软雅黑" w:hAnsi="微软雅黑" w:cs="微软雅黑" w:hint="eastAsia"/>
      <w:b/>
      <w:bCs/>
      <w:color w:val="FFFFFF"/>
      <w:sz w:val="19"/>
      <w:szCs w:val="19"/>
      <w:u w:val="none"/>
    </w:rPr>
  </w:style>
  <w:style w:type="character" w:styleId="a5">
    <w:name w:val="Hyperlink"/>
    <w:basedOn w:val="a1"/>
    <w:uiPriority w:val="99"/>
    <w:unhideWhenUsed/>
    <w:qFormat/>
    <w:rPr>
      <w:rFonts w:ascii="微软雅黑" w:eastAsia="微软雅黑" w:hAnsi="微软雅黑" w:cs="微软雅黑" w:hint="eastAsia"/>
      <w:b/>
      <w:bCs/>
      <w:color w:val="FFFFFF"/>
      <w:sz w:val="19"/>
      <w:szCs w:val="19"/>
      <w:u w:val="none"/>
    </w:rPr>
  </w:style>
  <w:style w:type="character" w:customStyle="1" w:styleId="inquiry1">
    <w:name w:val="inquiry1"/>
    <w:basedOn w:val="a1"/>
    <w:qFormat/>
    <w:rPr>
      <w:rFonts w:ascii="微软雅黑" w:eastAsia="微软雅黑" w:hAnsi="微软雅黑" w:cs="微软雅黑" w:hint="eastAsia"/>
      <w:b/>
      <w:bCs/>
      <w:color w:val="4A4A4A"/>
      <w:sz w:val="21"/>
      <w:szCs w:val="21"/>
      <w:u w:val="none"/>
    </w:rPr>
  </w:style>
  <w:style w:type="paragraph" w:styleId="a6">
    <w:name w:val="header"/>
    <w:basedOn w:val="a"/>
    <w:link w:val="Char"/>
    <w:uiPriority w:val="99"/>
    <w:unhideWhenUsed/>
    <w:rsid w:val="0062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625A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2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625A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205</Characters>
  <Application>Microsoft Office Word</Application>
  <DocSecurity>0</DocSecurity>
  <Lines>1</Lines>
  <Paragraphs>1</Paragraphs>
  <ScaleCrop>false</ScaleCrop>
  <Company>MS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37</cp:revision>
  <dcterms:created xsi:type="dcterms:W3CDTF">2022-02-15T07:11:00Z</dcterms:created>
  <dcterms:modified xsi:type="dcterms:W3CDTF">2022-03-06T07:59:00Z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0E9F963E6B0C4EF3A779A25B3D37724F</vt:lpwstr>
  </property>
</Properties>
</file>