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/>
        </w:rPr>
        <w:t>1</w:t>
      </w:r>
    </w:p>
    <w:p>
      <w:pPr>
        <w:pStyle w:val="3"/>
        <w:spacing w:before="106" w:line="580" w:lineRule="exact"/>
        <w:ind w:left="12" w:right="70" w:hanging="12"/>
        <w:rPr>
          <w:rFonts w:ascii="方正小标宋简体" w:hAnsi="方正小标宋简体" w:eastAsia="方正小标宋简体" w:cs="方正小标宋简体"/>
          <w:spacing w:val="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40"/>
          <w:lang w:val="en-US"/>
        </w:rPr>
        <w:t>X X 系（部）</w:t>
      </w:r>
    </w:p>
    <w:p>
      <w:pPr>
        <w:spacing w:line="574" w:lineRule="exact"/>
        <w:ind w:left="12" w:right="70" w:hanging="12"/>
        <w:jc w:val="center"/>
        <w:rPr>
          <w:rFonts w:ascii="方正小标宋简体" w:hAnsi="方正小标宋简体" w:eastAsia="方正小标宋简体" w:cs="方正小标宋简体"/>
          <w:spacing w:val="20"/>
          <w:sz w:val="40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24"/>
        </w:rPr>
        <w:t>关于申请 20</w:t>
      </w: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24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2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24"/>
        </w:rPr>
        <w:t xml:space="preserve"> 届优秀毕业生的确认</w:t>
      </w:r>
      <w:r>
        <w:rPr>
          <w:rFonts w:hint="eastAsia" w:ascii="方正小标宋简体" w:hAnsi="方正小标宋简体" w:eastAsia="方正小标宋简体" w:cs="方正小标宋简体"/>
          <w:spacing w:val="20"/>
          <w:sz w:val="40"/>
          <w:szCs w:val="24"/>
          <w:lang w:val="en-US"/>
        </w:rPr>
        <w:t>书</w:t>
      </w:r>
    </w:p>
    <w:p>
      <w:pPr>
        <w:pStyle w:val="4"/>
        <w:tabs>
          <w:tab w:val="left" w:pos="5293"/>
        </w:tabs>
        <w:spacing w:line="405" w:lineRule="exact"/>
        <w:ind w:left="497"/>
        <w:jc w:val="both"/>
        <w:rPr>
          <w:sz w:val="28"/>
          <w:szCs w:val="28"/>
        </w:rPr>
      </w:pPr>
    </w:p>
    <w:p>
      <w:pPr>
        <w:pStyle w:val="4"/>
        <w:spacing w:before="74" w:line="560" w:lineRule="exact"/>
        <w:ind w:left="107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学生工作部</w:t>
      </w:r>
      <w:r>
        <w:rPr>
          <w:rFonts w:hint="eastAsia" w:ascii="仿宋" w:hAnsi="仿宋" w:eastAsia="仿宋" w:cs="仿宋"/>
          <w:position w:val="-1"/>
        </w:rPr>
        <w:t>：</w:t>
      </w:r>
    </w:p>
    <w:p>
      <w:pPr>
        <w:pStyle w:val="4"/>
        <w:spacing w:before="74" w:line="560" w:lineRule="exact"/>
        <w:ind w:left="108"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按照</w:t>
      </w:r>
      <w:r>
        <w:rPr>
          <w:rFonts w:hint="eastAsia" w:ascii="仿宋" w:hAnsi="仿宋" w:eastAsia="仿宋" w:cs="仿宋"/>
          <w:lang w:val="en-US"/>
        </w:rPr>
        <w:t>学院</w:t>
      </w:r>
      <w:r>
        <w:rPr>
          <w:rFonts w:hint="eastAsia" w:ascii="仿宋" w:hAnsi="仿宋" w:eastAsia="仿宋" w:cs="仿宋"/>
        </w:rPr>
        <w:t>《关于评选河北省普通高等学校</w:t>
      </w:r>
      <w:r>
        <w:rPr>
          <w:rFonts w:hint="eastAsia" w:ascii="仿宋" w:hAnsi="仿宋" w:eastAsia="仿宋" w:cs="仿宋"/>
          <w:lang w:val="en-US"/>
        </w:rPr>
        <w:t>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  <w:lang w:val="en-US"/>
        </w:rPr>
        <w:t>届优秀毕业生的通知</w:t>
      </w:r>
      <w:r>
        <w:rPr>
          <w:rFonts w:hint="eastAsia" w:ascii="仿宋" w:hAnsi="仿宋" w:eastAsia="仿宋" w:cs="仿宋"/>
        </w:rPr>
        <w:t>》要求，我</w:t>
      </w:r>
      <w:r>
        <w:rPr>
          <w:rFonts w:hint="eastAsia" w:ascii="仿宋" w:hAnsi="仿宋" w:eastAsia="仿宋" w:cs="仿宋"/>
          <w:lang w:val="en-US"/>
        </w:rPr>
        <w:t>系（部）</w:t>
      </w: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/>
        </w:rPr>
        <w:t>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届优秀毕业生评选工作顺利完成。现将有关情况汇报如下：</w:t>
      </w:r>
    </w:p>
    <w:p>
      <w:pPr>
        <w:pStyle w:val="4"/>
        <w:spacing w:before="74" w:line="560" w:lineRule="exact"/>
        <w:ind w:left="108"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一、我</w:t>
      </w:r>
      <w:r>
        <w:rPr>
          <w:rFonts w:hint="eastAsia" w:ascii="仿宋" w:hAnsi="仿宋" w:eastAsia="仿宋" w:cs="仿宋"/>
          <w:lang w:val="en-US"/>
        </w:rPr>
        <w:t>系（部）</w:t>
      </w: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/>
        </w:rPr>
        <w:t>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届专科毕业生×××人，经过严格审查、筛选，共评选</w:t>
      </w:r>
      <w:r>
        <w:rPr>
          <w:rFonts w:hint="eastAsia" w:ascii="仿宋" w:hAnsi="仿宋" w:eastAsia="仿宋" w:cs="仿宋"/>
          <w:lang w:val="en-US"/>
        </w:rPr>
        <w:t>推荐</w:t>
      </w:r>
      <w:r>
        <w:rPr>
          <w:rFonts w:hint="eastAsia" w:ascii="仿宋" w:hAnsi="仿宋" w:eastAsia="仿宋" w:cs="仿宋"/>
        </w:rPr>
        <w:t>出×××名省级优秀毕业生。</w:t>
      </w:r>
    </w:p>
    <w:p>
      <w:pPr>
        <w:pStyle w:val="4"/>
        <w:spacing w:before="74" w:line="560" w:lineRule="exact"/>
        <w:ind w:left="108"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val="en-US"/>
        </w:rPr>
        <w:t>二</w:t>
      </w:r>
      <w:r>
        <w:rPr>
          <w:rFonts w:hint="eastAsia" w:ascii="仿宋" w:hAnsi="仿宋" w:eastAsia="仿宋" w:cs="仿宋"/>
        </w:rPr>
        <w:t>、优秀毕业生名单（附后）现已公示，没有异议，请予以确认。</w:t>
      </w:r>
    </w:p>
    <w:p>
      <w:pPr>
        <w:pStyle w:val="4"/>
        <w:spacing w:before="74" w:line="560" w:lineRule="exact"/>
        <w:ind w:left="108" w:firstLine="640" w:firstLineChars="20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联系人：×××，办公电话：×××，手机：×××，</w:t>
      </w:r>
    </w:p>
    <w:p>
      <w:pPr>
        <w:pStyle w:val="4"/>
        <w:spacing w:before="74" w:line="560" w:lineRule="exact"/>
        <w:ind w:left="108" w:firstLine="640" w:firstLineChars="200"/>
        <w:jc w:val="both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</w:rPr>
        <w:t>特此</w:t>
      </w:r>
      <w:r>
        <w:rPr>
          <w:rFonts w:hint="eastAsia" w:ascii="仿宋" w:hAnsi="仿宋" w:eastAsia="仿宋" w:cs="仿宋"/>
          <w:lang w:val="en-US"/>
        </w:rPr>
        <w:t>确认</w:t>
      </w:r>
    </w:p>
    <w:p>
      <w:pPr>
        <w:pStyle w:val="4"/>
        <w:spacing w:before="74" w:line="560" w:lineRule="exact"/>
        <w:jc w:val="both"/>
        <w:rPr>
          <w:rFonts w:ascii="仿宋" w:hAnsi="仿宋" w:eastAsia="仿宋" w:cs="仿宋"/>
          <w:lang w:val="en-US"/>
        </w:rPr>
      </w:pPr>
    </w:p>
    <w:p>
      <w:pPr>
        <w:pStyle w:val="4"/>
        <w:spacing w:before="74" w:line="560" w:lineRule="exact"/>
        <w:jc w:val="both"/>
        <w:rPr>
          <w:rFonts w:ascii="仿宋" w:hAnsi="仿宋" w:eastAsia="仿宋" w:cs="仿宋"/>
          <w:lang w:val="en-US"/>
        </w:rPr>
      </w:pPr>
    </w:p>
    <w:p>
      <w:pPr>
        <w:pStyle w:val="4"/>
        <w:spacing w:before="74" w:line="560" w:lineRule="exact"/>
        <w:ind w:left="108" w:firstLine="640" w:firstLineChars="200"/>
        <w:jc w:val="right"/>
        <w:rPr>
          <w:rFonts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</w:rPr>
        <w:t>××</w:t>
      </w:r>
      <w:r>
        <w:rPr>
          <w:rFonts w:hint="eastAsia" w:ascii="仿宋" w:hAnsi="仿宋" w:eastAsia="仿宋" w:cs="仿宋"/>
          <w:lang w:val="en-US"/>
        </w:rPr>
        <w:t>系（部）</w:t>
      </w:r>
      <w:r>
        <w:rPr>
          <w:rFonts w:hint="eastAsia" w:ascii="仿宋" w:hAnsi="仿宋" w:eastAsia="仿宋" w:cs="仿宋"/>
        </w:rPr>
        <w:t>（公章）</w:t>
      </w:r>
    </w:p>
    <w:p>
      <w:pPr>
        <w:wordWrap w:val="0"/>
        <w:spacing w:line="560" w:lineRule="exact"/>
        <w:jc w:val="right"/>
        <w:rPr>
          <w:rFonts w:hint="default" w:eastAsia="宋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年×月×日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6094095</wp:posOffset>
              </wp:positionH>
              <wp:positionV relativeFrom="page">
                <wp:posOffset>9843770</wp:posOffset>
              </wp:positionV>
              <wp:extent cx="470535" cy="203200"/>
              <wp:effectExtent l="0" t="0" r="0" b="0"/>
              <wp:wrapNone/>
              <wp:docPr id="1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79.85pt;margin-top:775.1pt;height:16pt;width:37.05pt;mso-position-horizontal-relative:page;mso-position-vertical-relative:page;z-index:-251657216;mso-width-relative:page;mso-height-relative:page;" filled="f" stroked="f" coordsize="21600,21600" o:gfxdata="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jcbUHbAAAADgEAAA8AAAAAAAAAAQAgAAAAIgAAAGRycy9kb3du&#10;cmV2LnhtbFBLAQIUABQAAAAIAIdO4kBIsRXvwwEAAHsDAAAOAAAAAAAAAAEAIAAAACo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2614D"/>
    <w:rsid w:val="2BD97DB3"/>
    <w:rsid w:val="31893E16"/>
    <w:rsid w:val="5E127E19"/>
    <w:rsid w:val="687266C0"/>
    <w:rsid w:val="6C6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</w:pPr>
  </w:style>
  <w:style w:type="paragraph" w:styleId="4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229</Characters>
  <Lines>0</Lines>
  <Paragraphs>0</Paragraphs>
  <TotalTime>2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2022-03-16T03:03:00Z</dcterms:created>
  <dc:creator>72756</dc:creator>
  <cp:lastModifiedBy>阿牛。</cp:lastModifiedBy>
  <dcterms:modified xsi:type="dcterms:W3CDTF">2023-03-30T15:25:55Z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9508CB9A890742EFA61FF43786A3C25E</vt:lpwstr>
  </property>
</Properties>
</file>